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EB" w:rsidRPr="001A22CC" w:rsidRDefault="004F5B5F" w:rsidP="00CE6E0A">
      <w:pPr>
        <w:spacing w:before="0"/>
        <w:rPr>
          <w:rFonts w:ascii="Times New Roman" w:hAnsi="Times New Roman"/>
          <w:b/>
          <w:sz w:val="28"/>
          <w:szCs w:val="28"/>
          <w:u w:val="single"/>
        </w:rPr>
      </w:pPr>
      <w:r w:rsidRPr="001A22CC">
        <w:rPr>
          <w:rFonts w:ascii="Times New Roman" w:hAnsi="Times New Roman"/>
          <w:b/>
          <w:sz w:val="28"/>
          <w:szCs w:val="28"/>
          <w:u w:val="single"/>
        </w:rPr>
        <w:t>XI Всероссийская конференция «Актуальные проблемы проектирования автомобильных дорог и искусственных сооружений»</w:t>
      </w:r>
    </w:p>
    <w:p w:rsidR="004F5B5F" w:rsidRPr="001A22CC" w:rsidRDefault="004F5B5F" w:rsidP="00CE6E0A">
      <w:pPr>
        <w:spacing w:before="0"/>
        <w:rPr>
          <w:rFonts w:ascii="Times New Roman" w:hAnsi="Times New Roman"/>
          <w:b/>
          <w:sz w:val="24"/>
          <w:szCs w:val="24"/>
        </w:rPr>
      </w:pPr>
    </w:p>
    <w:p w:rsidR="00CE6E0A" w:rsidRPr="001A22CC" w:rsidRDefault="00CE6E0A" w:rsidP="00CE6E0A">
      <w:pPr>
        <w:spacing w:before="0"/>
        <w:rPr>
          <w:rFonts w:ascii="Times New Roman" w:hAnsi="Times New Roman"/>
          <w:b/>
          <w:sz w:val="24"/>
          <w:szCs w:val="24"/>
        </w:rPr>
      </w:pPr>
      <w:r w:rsidRPr="001A22CC">
        <w:rPr>
          <w:rFonts w:ascii="Times New Roman" w:hAnsi="Times New Roman"/>
          <w:b/>
          <w:sz w:val="24"/>
          <w:szCs w:val="24"/>
        </w:rPr>
        <w:t>Название доклада:</w:t>
      </w:r>
    </w:p>
    <w:p w:rsidR="00CE6E0A" w:rsidRPr="001A22CC" w:rsidRDefault="004F5B5F" w:rsidP="004F5B5F">
      <w:pPr>
        <w:spacing w:before="0"/>
        <w:rPr>
          <w:rFonts w:ascii="Times New Roman" w:hAnsi="Times New Roman"/>
          <w:sz w:val="24"/>
          <w:szCs w:val="24"/>
        </w:rPr>
      </w:pPr>
      <w:r w:rsidRPr="001A22CC">
        <w:rPr>
          <w:rFonts w:ascii="Times New Roman" w:hAnsi="Times New Roman"/>
          <w:sz w:val="24"/>
          <w:szCs w:val="24"/>
        </w:rPr>
        <w:t>Проектирование искусственных сооружений из металлических гофрированных конструкций в соответствии с Техническим Регламентом таможенного союза ТР-ТС 014/2011 «Безопасность автомобильных дорог».</w:t>
      </w:r>
    </w:p>
    <w:p w:rsidR="004F5B5F" w:rsidRPr="001A22CC" w:rsidRDefault="004F5B5F" w:rsidP="004F5B5F">
      <w:pPr>
        <w:spacing w:before="0"/>
        <w:rPr>
          <w:rFonts w:ascii="Times New Roman" w:hAnsi="Times New Roman"/>
          <w:b/>
          <w:sz w:val="24"/>
          <w:szCs w:val="24"/>
        </w:rPr>
      </w:pPr>
    </w:p>
    <w:p w:rsidR="00CE6E0A" w:rsidRPr="001A22CC" w:rsidRDefault="00CE6E0A" w:rsidP="00CE6E0A">
      <w:pPr>
        <w:spacing w:before="0"/>
        <w:rPr>
          <w:rFonts w:ascii="Times New Roman" w:hAnsi="Times New Roman"/>
          <w:b/>
          <w:sz w:val="24"/>
          <w:szCs w:val="24"/>
        </w:rPr>
      </w:pPr>
      <w:r w:rsidRPr="001A22CC">
        <w:rPr>
          <w:rFonts w:ascii="Times New Roman" w:hAnsi="Times New Roman"/>
          <w:b/>
          <w:sz w:val="24"/>
          <w:szCs w:val="24"/>
        </w:rPr>
        <w:t>Авторы доклада:</w:t>
      </w:r>
    </w:p>
    <w:p w:rsidR="00CE6E0A" w:rsidRPr="001A22CC" w:rsidRDefault="00CE6E0A" w:rsidP="00CE6E0A">
      <w:pPr>
        <w:spacing w:before="0"/>
        <w:rPr>
          <w:rFonts w:ascii="Times New Roman" w:hAnsi="Times New Roman"/>
          <w:sz w:val="24"/>
          <w:szCs w:val="24"/>
        </w:rPr>
      </w:pPr>
      <w:r w:rsidRPr="001A22CC">
        <w:rPr>
          <w:rFonts w:ascii="Times New Roman" w:hAnsi="Times New Roman"/>
          <w:sz w:val="24"/>
          <w:szCs w:val="24"/>
        </w:rPr>
        <w:t xml:space="preserve">Заместитель генерального директора </w:t>
      </w:r>
    </w:p>
    <w:p w:rsidR="00CE6E0A" w:rsidRPr="001A22CC" w:rsidRDefault="00CE6E0A" w:rsidP="00CE6E0A">
      <w:pPr>
        <w:spacing w:before="0"/>
        <w:rPr>
          <w:rFonts w:ascii="Times New Roman" w:hAnsi="Times New Roman"/>
          <w:sz w:val="24"/>
          <w:szCs w:val="24"/>
        </w:rPr>
      </w:pPr>
      <w:r w:rsidRPr="001A22CC">
        <w:rPr>
          <w:rFonts w:ascii="Times New Roman" w:hAnsi="Times New Roman"/>
          <w:sz w:val="24"/>
          <w:szCs w:val="24"/>
        </w:rPr>
        <w:t>ЗАО «</w:t>
      </w:r>
      <w:proofErr w:type="spellStart"/>
      <w:r w:rsidRPr="001A22CC">
        <w:rPr>
          <w:rFonts w:ascii="Times New Roman" w:hAnsi="Times New Roman"/>
          <w:sz w:val="24"/>
          <w:szCs w:val="24"/>
        </w:rPr>
        <w:t>Гофросталь</w:t>
      </w:r>
      <w:proofErr w:type="spellEnd"/>
      <w:r w:rsidRPr="001A22CC">
        <w:rPr>
          <w:rFonts w:ascii="Times New Roman" w:hAnsi="Times New Roman"/>
          <w:sz w:val="24"/>
          <w:szCs w:val="24"/>
        </w:rPr>
        <w:t>» по проектированию</w:t>
      </w:r>
    </w:p>
    <w:p w:rsidR="00CE6E0A" w:rsidRPr="001A22CC" w:rsidRDefault="00CE6E0A" w:rsidP="00CE6E0A">
      <w:pPr>
        <w:spacing w:before="0"/>
        <w:rPr>
          <w:rFonts w:ascii="Times New Roman" w:hAnsi="Times New Roman"/>
          <w:sz w:val="24"/>
          <w:szCs w:val="24"/>
        </w:rPr>
      </w:pPr>
      <w:proofErr w:type="spellStart"/>
      <w:r w:rsidRPr="001A22CC">
        <w:rPr>
          <w:rFonts w:ascii="Times New Roman" w:hAnsi="Times New Roman"/>
          <w:sz w:val="24"/>
          <w:szCs w:val="24"/>
        </w:rPr>
        <w:t>Пупышев</w:t>
      </w:r>
      <w:proofErr w:type="spellEnd"/>
      <w:r w:rsidRPr="001A22CC">
        <w:rPr>
          <w:rFonts w:ascii="Times New Roman" w:hAnsi="Times New Roman"/>
          <w:sz w:val="24"/>
          <w:szCs w:val="24"/>
        </w:rPr>
        <w:t xml:space="preserve"> Алексей Сергеевич</w:t>
      </w:r>
    </w:p>
    <w:p w:rsidR="00A30965" w:rsidRPr="001A22CC" w:rsidRDefault="00A30965" w:rsidP="00CE6E0A">
      <w:pPr>
        <w:spacing w:before="0"/>
        <w:rPr>
          <w:rFonts w:ascii="Times New Roman" w:hAnsi="Times New Roman"/>
          <w:sz w:val="24"/>
          <w:szCs w:val="24"/>
        </w:rPr>
      </w:pPr>
    </w:p>
    <w:p w:rsidR="00CE6E0A" w:rsidRPr="001A22CC" w:rsidRDefault="004F5B5F" w:rsidP="00CE6E0A">
      <w:pPr>
        <w:spacing w:before="0"/>
        <w:rPr>
          <w:rFonts w:ascii="Times New Roman" w:hAnsi="Times New Roman"/>
          <w:sz w:val="24"/>
          <w:szCs w:val="24"/>
        </w:rPr>
      </w:pPr>
      <w:r w:rsidRPr="001A22CC">
        <w:rPr>
          <w:rFonts w:ascii="Times New Roman" w:hAnsi="Times New Roman"/>
          <w:sz w:val="24"/>
          <w:szCs w:val="24"/>
        </w:rPr>
        <w:t>Руководитель проектов ЗАО «</w:t>
      </w:r>
      <w:proofErr w:type="spellStart"/>
      <w:r w:rsidRPr="001A22CC">
        <w:rPr>
          <w:rFonts w:ascii="Times New Roman" w:hAnsi="Times New Roman"/>
          <w:sz w:val="24"/>
          <w:szCs w:val="24"/>
        </w:rPr>
        <w:t>Гофросталь</w:t>
      </w:r>
      <w:proofErr w:type="spellEnd"/>
      <w:r w:rsidRPr="001A22CC">
        <w:rPr>
          <w:rFonts w:ascii="Times New Roman" w:hAnsi="Times New Roman"/>
          <w:sz w:val="24"/>
          <w:szCs w:val="24"/>
        </w:rPr>
        <w:t>»</w:t>
      </w:r>
    </w:p>
    <w:p w:rsidR="00CE6E0A" w:rsidRPr="001A22CC" w:rsidRDefault="00CE6E0A" w:rsidP="00CE6E0A">
      <w:pPr>
        <w:spacing w:before="0"/>
        <w:rPr>
          <w:rFonts w:ascii="Times New Roman" w:hAnsi="Times New Roman"/>
          <w:sz w:val="24"/>
          <w:szCs w:val="24"/>
        </w:rPr>
      </w:pPr>
      <w:r w:rsidRPr="001A22CC">
        <w:rPr>
          <w:rFonts w:ascii="Times New Roman" w:hAnsi="Times New Roman"/>
          <w:sz w:val="24"/>
          <w:szCs w:val="24"/>
        </w:rPr>
        <w:t>Спирин Максим Александрович</w:t>
      </w:r>
    </w:p>
    <w:p w:rsidR="00CE6E0A" w:rsidRPr="001A22CC" w:rsidRDefault="00CE6E0A" w:rsidP="00CE6E0A">
      <w:pPr>
        <w:spacing w:before="0"/>
        <w:rPr>
          <w:rFonts w:ascii="Times New Roman" w:hAnsi="Times New Roman"/>
          <w:sz w:val="24"/>
          <w:szCs w:val="24"/>
        </w:rPr>
      </w:pPr>
    </w:p>
    <w:p w:rsidR="007A78B8" w:rsidRPr="001A22CC" w:rsidRDefault="007A78B8" w:rsidP="00CE6E0A">
      <w:pPr>
        <w:spacing w:before="0"/>
        <w:rPr>
          <w:rFonts w:ascii="Times New Roman" w:hAnsi="Times New Roman"/>
          <w:b/>
          <w:sz w:val="24"/>
          <w:szCs w:val="24"/>
        </w:rPr>
      </w:pPr>
      <w:r w:rsidRPr="001A22CC">
        <w:rPr>
          <w:rFonts w:ascii="Times New Roman" w:hAnsi="Times New Roman"/>
          <w:b/>
          <w:sz w:val="24"/>
          <w:szCs w:val="24"/>
        </w:rPr>
        <w:t>Текст доклада</w:t>
      </w:r>
      <w:r w:rsidR="00CE6E0A" w:rsidRPr="001A22CC">
        <w:rPr>
          <w:rFonts w:ascii="Times New Roman" w:hAnsi="Times New Roman"/>
          <w:b/>
          <w:sz w:val="24"/>
          <w:szCs w:val="24"/>
        </w:rPr>
        <w:t>:</w:t>
      </w:r>
    </w:p>
    <w:p w:rsidR="00EB4953" w:rsidRPr="00AF37AA" w:rsidRDefault="00EB4953" w:rsidP="004D05D5">
      <w:pPr>
        <w:spacing w:line="276" w:lineRule="auto"/>
        <w:ind w:firstLine="567"/>
        <w:rPr>
          <w:rFonts w:ascii="Times New Roman" w:hAnsi="Times New Roman"/>
          <w:sz w:val="24"/>
        </w:rPr>
      </w:pPr>
      <w:r w:rsidRPr="00AF37AA">
        <w:rPr>
          <w:rFonts w:ascii="Times New Roman" w:hAnsi="Times New Roman"/>
          <w:sz w:val="24"/>
        </w:rPr>
        <w:t xml:space="preserve">Современный рынок дорожно-строительных конструкций оказался в непростой ситуации. </w:t>
      </w:r>
      <w:r>
        <w:rPr>
          <w:rFonts w:ascii="Times New Roman" w:hAnsi="Times New Roman"/>
          <w:sz w:val="24"/>
        </w:rPr>
        <w:t>С одной стороны – необходимость</w:t>
      </w:r>
      <w:r w:rsidRPr="00AF37AA">
        <w:rPr>
          <w:rFonts w:ascii="Times New Roman" w:hAnsi="Times New Roman"/>
          <w:sz w:val="24"/>
        </w:rPr>
        <w:t xml:space="preserve"> снижения импортной составляющей в стоимости и сроках изготовления конструкций, с другой стороны –</w:t>
      </w:r>
      <w:r>
        <w:rPr>
          <w:rFonts w:ascii="Times New Roman" w:hAnsi="Times New Roman"/>
          <w:sz w:val="24"/>
        </w:rPr>
        <w:t xml:space="preserve"> </w:t>
      </w:r>
      <w:r w:rsidRPr="00AF37AA">
        <w:rPr>
          <w:rFonts w:ascii="Times New Roman" w:hAnsi="Times New Roman"/>
          <w:sz w:val="24"/>
        </w:rPr>
        <w:t xml:space="preserve">постоянно </w:t>
      </w:r>
      <w:r>
        <w:rPr>
          <w:rFonts w:ascii="Times New Roman" w:hAnsi="Times New Roman"/>
          <w:sz w:val="24"/>
        </w:rPr>
        <w:t>меняющееся стандарты, строительные</w:t>
      </w:r>
      <w:r w:rsidRPr="00AF37AA">
        <w:rPr>
          <w:rFonts w:ascii="Times New Roman" w:hAnsi="Times New Roman"/>
          <w:sz w:val="24"/>
        </w:rPr>
        <w:t xml:space="preserve"> нормы и правила.</w:t>
      </w:r>
    </w:p>
    <w:p w:rsidR="00EB4953" w:rsidRPr="00AF37AA" w:rsidRDefault="00EB4953" w:rsidP="004D05D5">
      <w:pPr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течение последних двух лет в нормативно-правовом поле постоянно возникают нововведения. </w:t>
      </w:r>
      <w:r w:rsidRPr="00AF37AA">
        <w:rPr>
          <w:rFonts w:ascii="Times New Roman" w:hAnsi="Times New Roman"/>
          <w:sz w:val="24"/>
        </w:rPr>
        <w:t xml:space="preserve">Окончательно </w:t>
      </w:r>
      <w:r>
        <w:rPr>
          <w:rFonts w:ascii="Times New Roman" w:hAnsi="Times New Roman"/>
          <w:sz w:val="24"/>
        </w:rPr>
        <w:t>утверждены</w:t>
      </w:r>
      <w:r w:rsidRPr="00AF37AA">
        <w:rPr>
          <w:rFonts w:ascii="Times New Roman" w:hAnsi="Times New Roman"/>
          <w:sz w:val="24"/>
        </w:rPr>
        <w:t xml:space="preserve"> более чем 170 межгосударственных стандартов технического регламента Таможенного союза ТР ТС 014/2011 «Безопасность автомобильных дорог». Внесены изменения в Градостроительный Кодекс, </w:t>
      </w:r>
      <w:r>
        <w:rPr>
          <w:rFonts w:ascii="Times New Roman" w:hAnsi="Times New Roman"/>
          <w:sz w:val="24"/>
        </w:rPr>
        <w:t>меняется</w:t>
      </w:r>
      <w:r w:rsidRPr="00AF37AA">
        <w:rPr>
          <w:rFonts w:ascii="Times New Roman" w:hAnsi="Times New Roman"/>
          <w:sz w:val="24"/>
        </w:rPr>
        <w:t xml:space="preserve"> рын</w:t>
      </w:r>
      <w:r>
        <w:rPr>
          <w:rFonts w:ascii="Times New Roman" w:hAnsi="Times New Roman"/>
          <w:sz w:val="24"/>
        </w:rPr>
        <w:t>ок</w:t>
      </w:r>
      <w:r w:rsidRPr="00AF37AA">
        <w:rPr>
          <w:rFonts w:ascii="Times New Roman" w:hAnsi="Times New Roman"/>
          <w:sz w:val="24"/>
        </w:rPr>
        <w:t xml:space="preserve"> саморегулирования, </w:t>
      </w:r>
      <w:proofErr w:type="spellStart"/>
      <w:r w:rsidRPr="00AF37AA">
        <w:rPr>
          <w:rFonts w:ascii="Times New Roman" w:hAnsi="Times New Roman"/>
          <w:sz w:val="24"/>
        </w:rPr>
        <w:t>расшир</w:t>
      </w:r>
      <w:r>
        <w:rPr>
          <w:rFonts w:ascii="Times New Roman" w:hAnsi="Times New Roman"/>
          <w:sz w:val="24"/>
        </w:rPr>
        <w:t>яютя</w:t>
      </w:r>
      <w:proofErr w:type="spellEnd"/>
      <w:r w:rsidRPr="00AF37AA">
        <w:rPr>
          <w:rFonts w:ascii="Times New Roman" w:hAnsi="Times New Roman"/>
          <w:sz w:val="24"/>
        </w:rPr>
        <w:t xml:space="preserve"> полномочия </w:t>
      </w:r>
      <w:proofErr w:type="spellStart"/>
      <w:r w:rsidRPr="00AF37AA">
        <w:rPr>
          <w:rFonts w:ascii="Times New Roman" w:hAnsi="Times New Roman"/>
          <w:sz w:val="24"/>
        </w:rPr>
        <w:t>Главгосэкспертизы</w:t>
      </w:r>
      <w:proofErr w:type="spellEnd"/>
      <w:r w:rsidRPr="00AF37AA">
        <w:rPr>
          <w:rFonts w:ascii="Times New Roman" w:hAnsi="Times New Roman"/>
          <w:sz w:val="24"/>
        </w:rPr>
        <w:t xml:space="preserve"> России.</w:t>
      </w:r>
    </w:p>
    <w:p w:rsidR="00EB4953" w:rsidRDefault="00EB4953" w:rsidP="004D05D5">
      <w:pPr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Мы убеждены, что с</w:t>
      </w:r>
      <w:r w:rsidRPr="00B46C12">
        <w:rPr>
          <w:rFonts w:ascii="Times New Roman" w:hAnsi="Times New Roman"/>
          <w:sz w:val="24"/>
          <w:szCs w:val="28"/>
        </w:rPr>
        <w:t xml:space="preserve">овершенствование нормативной базы возможно только при наличии достоверных исследовательских данных, большого опыта проектирования, строительства и эксплуатации таких сооружений. </w:t>
      </w:r>
      <w:r>
        <w:rPr>
          <w:rFonts w:ascii="Times New Roman" w:hAnsi="Times New Roman"/>
          <w:sz w:val="24"/>
          <w:szCs w:val="28"/>
        </w:rPr>
        <w:t>ЗАО «</w:t>
      </w:r>
      <w:proofErr w:type="spellStart"/>
      <w:r>
        <w:rPr>
          <w:rFonts w:ascii="Times New Roman" w:hAnsi="Times New Roman"/>
          <w:sz w:val="24"/>
          <w:szCs w:val="28"/>
        </w:rPr>
        <w:t>Гофросталь</w:t>
      </w:r>
      <w:proofErr w:type="spellEnd"/>
      <w:r>
        <w:rPr>
          <w:rFonts w:ascii="Times New Roman" w:hAnsi="Times New Roman"/>
          <w:sz w:val="24"/>
          <w:szCs w:val="28"/>
        </w:rPr>
        <w:t xml:space="preserve">» уже на протяжении 10 лет ведет такую работу. </w:t>
      </w:r>
    </w:p>
    <w:p w:rsidR="00EB4953" w:rsidRDefault="00EB4953" w:rsidP="004D05D5">
      <w:pPr>
        <w:spacing w:line="276" w:lineRule="auto"/>
        <w:ind w:firstLine="567"/>
        <w:rPr>
          <w:rFonts w:ascii="Times New Roman" w:hAnsi="Times New Roman"/>
          <w:sz w:val="24"/>
          <w:szCs w:val="28"/>
        </w:rPr>
      </w:pPr>
    </w:p>
    <w:p w:rsidR="00EB4953" w:rsidRDefault="00EB4953" w:rsidP="004D05D5">
      <w:pPr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B46C12">
        <w:rPr>
          <w:rFonts w:ascii="Times New Roman" w:hAnsi="Times New Roman"/>
          <w:sz w:val="24"/>
          <w:szCs w:val="28"/>
        </w:rPr>
        <w:t>Нормы проектирования слишком инерционны, сложны для совершенствования и внесения изменений. Современные технологии опережают нормативные требования, поэтому разработка таких проектов становится серьезным риском остаться невостребованными на этапе прохождения экспертизы. Очевидно, что нормы и правила должны быть базой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B46C12">
        <w:rPr>
          <w:rFonts w:ascii="Times New Roman" w:hAnsi="Times New Roman"/>
          <w:sz w:val="24"/>
          <w:szCs w:val="28"/>
        </w:rPr>
        <w:t xml:space="preserve">для разработки новых материалов и технологий, особенно в такой важной для России отрасли, как дорожное строительство. </w:t>
      </w:r>
    </w:p>
    <w:p w:rsidR="00EB4953" w:rsidRDefault="00EB4953" w:rsidP="004D05D5">
      <w:pPr>
        <w:spacing w:line="276" w:lineRule="auto"/>
        <w:ind w:firstLine="567"/>
        <w:rPr>
          <w:rFonts w:ascii="Times New Roman" w:hAnsi="Times New Roman"/>
          <w:sz w:val="24"/>
          <w:szCs w:val="28"/>
        </w:rPr>
      </w:pPr>
      <w:r w:rsidRPr="00B46C12">
        <w:rPr>
          <w:rFonts w:ascii="Times New Roman" w:hAnsi="Times New Roman"/>
          <w:sz w:val="24"/>
          <w:szCs w:val="28"/>
        </w:rPr>
        <w:t xml:space="preserve">Основным аргументом отказа от проектирования таких конструкций </w:t>
      </w:r>
      <w:r w:rsidR="002E44EF">
        <w:rPr>
          <w:rFonts w:ascii="Times New Roman" w:hAnsi="Times New Roman"/>
          <w:sz w:val="24"/>
          <w:szCs w:val="28"/>
        </w:rPr>
        <w:t>-</w:t>
      </w:r>
      <w:r w:rsidRPr="00B46C12">
        <w:rPr>
          <w:rFonts w:ascii="Times New Roman" w:hAnsi="Times New Roman"/>
          <w:sz w:val="24"/>
          <w:szCs w:val="28"/>
        </w:rPr>
        <w:t xml:space="preserve"> сопротивление ФАУ «</w:t>
      </w:r>
      <w:proofErr w:type="spellStart"/>
      <w:r w:rsidRPr="00B46C12">
        <w:rPr>
          <w:rFonts w:ascii="Times New Roman" w:hAnsi="Times New Roman"/>
          <w:sz w:val="24"/>
          <w:szCs w:val="28"/>
        </w:rPr>
        <w:t>Главгосэкспертиза</w:t>
      </w:r>
      <w:proofErr w:type="spellEnd"/>
      <w:r w:rsidRPr="00B46C12">
        <w:rPr>
          <w:rFonts w:ascii="Times New Roman" w:hAnsi="Times New Roman"/>
          <w:sz w:val="24"/>
          <w:szCs w:val="28"/>
        </w:rPr>
        <w:t xml:space="preserve"> России». Основной претензией экспертов является отсутствие нормативного обоснования подобных конструкций в утвержденном Перечне национальных стандартов и сводов правил, в который входит СП 35.13330.2011 «Мосты и трубы».</w:t>
      </w:r>
      <w:r>
        <w:rPr>
          <w:rFonts w:ascii="Times New Roman" w:hAnsi="Times New Roman"/>
          <w:sz w:val="24"/>
          <w:szCs w:val="28"/>
        </w:rPr>
        <w:t xml:space="preserve"> </w:t>
      </w:r>
      <w:r w:rsidRPr="008349B0">
        <w:rPr>
          <w:rFonts w:ascii="Times New Roman" w:hAnsi="Times New Roman"/>
          <w:sz w:val="24"/>
          <w:szCs w:val="28"/>
        </w:rPr>
        <w:t>После вступления в силу технического регламента Таможенного союза ТР-ТС 014-2011 "Безопасность автомобильных дорог", ситуация стала более неоднозначной.</w:t>
      </w:r>
    </w:p>
    <w:p w:rsidR="004D05D5" w:rsidRPr="00B46C12" w:rsidRDefault="004D05D5" w:rsidP="004D05D5">
      <w:pPr>
        <w:spacing w:line="276" w:lineRule="auto"/>
        <w:ind w:firstLine="567"/>
        <w:rPr>
          <w:rFonts w:ascii="Times New Roman" w:hAnsi="Times New Roman"/>
          <w:sz w:val="24"/>
          <w:szCs w:val="28"/>
        </w:rPr>
      </w:pPr>
    </w:p>
    <w:p w:rsidR="00843A02" w:rsidRDefault="004F5B5F" w:rsidP="004D05D5">
      <w:pPr>
        <w:spacing w:line="276" w:lineRule="auto"/>
        <w:ind w:firstLine="567"/>
        <w:rPr>
          <w:rFonts w:ascii="Times New Roman" w:hAnsi="Times New Roman"/>
          <w:sz w:val="24"/>
        </w:rPr>
      </w:pPr>
      <w:r w:rsidRPr="00AF37AA">
        <w:rPr>
          <w:rFonts w:ascii="Times New Roman" w:hAnsi="Times New Roman"/>
          <w:sz w:val="24"/>
        </w:rPr>
        <w:t xml:space="preserve">Наши специалисты принимают </w:t>
      </w:r>
      <w:r>
        <w:rPr>
          <w:rFonts w:ascii="Times New Roman" w:hAnsi="Times New Roman"/>
          <w:sz w:val="24"/>
        </w:rPr>
        <w:t>активное</w:t>
      </w:r>
      <w:r w:rsidRPr="00AF37AA">
        <w:rPr>
          <w:rFonts w:ascii="Times New Roman" w:hAnsi="Times New Roman"/>
          <w:sz w:val="24"/>
        </w:rPr>
        <w:t xml:space="preserve"> участие в совершенствовании нормативной базы. Как результат, сегодня можно отметить, что наши разработки </w:t>
      </w:r>
      <w:r>
        <w:rPr>
          <w:rFonts w:ascii="Times New Roman" w:hAnsi="Times New Roman"/>
          <w:sz w:val="24"/>
        </w:rPr>
        <w:t xml:space="preserve">уже </w:t>
      </w:r>
      <w:r w:rsidRPr="00AF37AA">
        <w:rPr>
          <w:rFonts w:ascii="Times New Roman" w:hAnsi="Times New Roman"/>
          <w:sz w:val="24"/>
        </w:rPr>
        <w:t xml:space="preserve">включены в состав </w:t>
      </w:r>
      <w:r w:rsidRPr="00512546">
        <w:rPr>
          <w:rFonts w:ascii="Times New Roman" w:hAnsi="Times New Roman"/>
          <w:sz w:val="24"/>
        </w:rPr>
        <w:lastRenderedPageBreak/>
        <w:t>межгосударственного стандарта ГОСТ 32871-2014 «Дороги автомобильные общего пользования. Трубы дорожные водопропускные, технические требования».</w:t>
      </w:r>
    </w:p>
    <w:p w:rsidR="00843A02" w:rsidRPr="00843A02" w:rsidRDefault="004F5B5F" w:rsidP="00843A02">
      <w:pPr>
        <w:ind w:firstLine="567"/>
        <w:rPr>
          <w:rFonts w:ascii="Times New Roman" w:hAnsi="Times New Roman"/>
          <w:sz w:val="24"/>
        </w:rPr>
      </w:pPr>
      <w:r w:rsidRPr="00512546">
        <w:rPr>
          <w:rFonts w:ascii="Times New Roman" w:hAnsi="Times New Roman"/>
          <w:sz w:val="24"/>
        </w:rPr>
        <w:t xml:space="preserve"> В 2016</w:t>
      </w:r>
      <w:r w:rsidR="002E44EF">
        <w:rPr>
          <w:rFonts w:ascii="Times New Roman" w:hAnsi="Times New Roman"/>
          <w:sz w:val="24"/>
        </w:rPr>
        <w:t>-2017</w:t>
      </w:r>
      <w:r w:rsidRPr="00512546">
        <w:rPr>
          <w:rFonts w:ascii="Times New Roman" w:hAnsi="Times New Roman"/>
          <w:sz w:val="24"/>
        </w:rPr>
        <w:t xml:space="preserve"> года ЗАО «</w:t>
      </w:r>
      <w:proofErr w:type="spellStart"/>
      <w:r w:rsidRPr="00512546">
        <w:rPr>
          <w:rFonts w:ascii="Times New Roman" w:hAnsi="Times New Roman"/>
          <w:sz w:val="24"/>
        </w:rPr>
        <w:t>Гофросталь</w:t>
      </w:r>
      <w:proofErr w:type="spellEnd"/>
      <w:r w:rsidRPr="00512546">
        <w:rPr>
          <w:rFonts w:ascii="Times New Roman" w:hAnsi="Times New Roman"/>
          <w:sz w:val="24"/>
        </w:rPr>
        <w:t>» совместно с НИЦ «Мосты», филиалом ОАО «ЦНИИС» активно участвовало в разработке изменений к СП 35.13330-2011 «Мосты и трубы. Актуализированная редакция. СНиП 2.05.03-84»</w:t>
      </w:r>
      <w:r w:rsidR="006C4EB9">
        <w:rPr>
          <w:rFonts w:ascii="Times New Roman" w:hAnsi="Times New Roman"/>
          <w:sz w:val="24"/>
        </w:rPr>
        <w:t>.</w:t>
      </w:r>
      <w:r w:rsidRPr="00512546">
        <w:rPr>
          <w:rFonts w:ascii="Times New Roman" w:hAnsi="Times New Roman"/>
          <w:sz w:val="24"/>
        </w:rPr>
        <w:t xml:space="preserve"> </w:t>
      </w:r>
      <w:r w:rsidR="006C4EB9" w:rsidRPr="00843A02">
        <w:rPr>
          <w:rFonts w:ascii="Times New Roman" w:hAnsi="Times New Roman"/>
          <w:sz w:val="24"/>
        </w:rPr>
        <w:t>Одним из основных достижений стало включение стальных гофрированных конструкций в понятие «мосты». Изменения №1 в СП 35.13330.2011 коснулись и некоторых неточностей в формулировках, названиях и примечаниях к таблицам, которые были так же актуализированы.</w:t>
      </w:r>
      <w:r w:rsidR="00843A02" w:rsidRPr="00843A02">
        <w:rPr>
          <w:rFonts w:ascii="Times New Roman" w:hAnsi="Times New Roman"/>
          <w:sz w:val="24"/>
        </w:rPr>
        <w:t xml:space="preserve"> </w:t>
      </w:r>
    </w:p>
    <w:p w:rsidR="00790F9C" w:rsidRDefault="00843A02" w:rsidP="00843A02">
      <w:pPr>
        <w:ind w:firstLine="567"/>
        <w:rPr>
          <w:rFonts w:ascii="Times New Roman" w:hAnsi="Times New Roman"/>
          <w:sz w:val="24"/>
        </w:rPr>
      </w:pPr>
      <w:r w:rsidRPr="00843A02">
        <w:rPr>
          <w:rFonts w:ascii="Times New Roman" w:hAnsi="Times New Roman"/>
          <w:sz w:val="24"/>
        </w:rPr>
        <w:t>В июне 2017 года вступил в действие новый Свод Правил СП 268.1325800.2016 «Транспортные сооружения в сейсмических районах, правила проектирования». Этот норматив регламентирует применение гофрированных конструкций в сейсмических районах при условии обеспечения прочности и устойчивости при землетрясении расчетной силы.</w:t>
      </w:r>
    </w:p>
    <w:p w:rsidR="004B26AA" w:rsidRDefault="002E44EF" w:rsidP="004D05D5">
      <w:pPr>
        <w:tabs>
          <w:tab w:val="left" w:pos="924"/>
        </w:tabs>
        <w:spacing w:line="276" w:lineRule="auto"/>
        <w:ind w:firstLine="567"/>
        <w:rPr>
          <w:rFonts w:ascii="Times New Roman" w:hAnsi="Times New Roman"/>
          <w:sz w:val="24"/>
        </w:rPr>
      </w:pPr>
      <w:r w:rsidRPr="002E44EF">
        <w:rPr>
          <w:rFonts w:ascii="Times New Roman" w:hAnsi="Times New Roman"/>
          <w:sz w:val="24"/>
        </w:rPr>
        <w:t xml:space="preserve">Продолжается работа по разработке требований к </w:t>
      </w:r>
      <w:r>
        <w:rPr>
          <w:rFonts w:ascii="Times New Roman" w:hAnsi="Times New Roman"/>
          <w:sz w:val="24"/>
        </w:rPr>
        <w:t xml:space="preserve">искусственным </w:t>
      </w:r>
      <w:r w:rsidRPr="002E44EF">
        <w:rPr>
          <w:rFonts w:ascii="Times New Roman" w:hAnsi="Times New Roman"/>
          <w:sz w:val="24"/>
        </w:rPr>
        <w:t xml:space="preserve">сооружениям из МГК в сфере действия ТР </w:t>
      </w:r>
      <w:proofErr w:type="spellStart"/>
      <w:r w:rsidRPr="002E44EF">
        <w:rPr>
          <w:rFonts w:ascii="Times New Roman" w:hAnsi="Times New Roman"/>
          <w:sz w:val="24"/>
        </w:rPr>
        <w:t>ТР</w:t>
      </w:r>
      <w:proofErr w:type="spellEnd"/>
      <w:r w:rsidRPr="002E44EF">
        <w:rPr>
          <w:rFonts w:ascii="Times New Roman" w:hAnsi="Times New Roman"/>
          <w:sz w:val="24"/>
        </w:rPr>
        <w:t xml:space="preserve"> 014-2011 "Безопасность автомобильных дорог".</w:t>
      </w:r>
      <w:r w:rsidR="004B26AA">
        <w:rPr>
          <w:rFonts w:ascii="Times New Roman" w:hAnsi="Times New Roman"/>
          <w:sz w:val="24"/>
        </w:rPr>
        <w:t xml:space="preserve"> В 2017 году ЗАО «</w:t>
      </w:r>
      <w:proofErr w:type="spellStart"/>
      <w:r w:rsidR="004B26AA">
        <w:rPr>
          <w:rFonts w:ascii="Times New Roman" w:hAnsi="Times New Roman"/>
          <w:sz w:val="24"/>
        </w:rPr>
        <w:t>Гофросталь</w:t>
      </w:r>
      <w:proofErr w:type="spellEnd"/>
      <w:r w:rsidR="004B26AA">
        <w:rPr>
          <w:rFonts w:ascii="Times New Roman" w:hAnsi="Times New Roman"/>
          <w:sz w:val="24"/>
        </w:rPr>
        <w:t>» выпустило 2 современных нормативных документа:</w:t>
      </w:r>
    </w:p>
    <w:p w:rsidR="004F5B5F" w:rsidRDefault="004B26AA" w:rsidP="004B26AA">
      <w:pPr>
        <w:pStyle w:val="a3"/>
        <w:numPr>
          <w:ilvl w:val="0"/>
          <w:numId w:val="2"/>
        </w:numPr>
        <w:tabs>
          <w:tab w:val="left" w:pos="924"/>
        </w:tabs>
        <w:spacing w:line="276" w:lineRule="auto"/>
        <w:ind w:left="993"/>
        <w:rPr>
          <w:rFonts w:ascii="Times New Roman" w:hAnsi="Times New Roman"/>
          <w:sz w:val="24"/>
        </w:rPr>
      </w:pPr>
      <w:r w:rsidRPr="004B26AA">
        <w:rPr>
          <w:rFonts w:ascii="Times New Roman" w:hAnsi="Times New Roman"/>
          <w:sz w:val="24"/>
        </w:rPr>
        <w:t>Типовой проект серия 3.503.3-117с.17 «Трубы водопропускные круглые отверстиями 1.0 – 3.5м из гофрированного металла с гофром 152.4х34мм для автомобильных дорог»</w:t>
      </w:r>
      <w:r>
        <w:rPr>
          <w:rFonts w:ascii="Times New Roman" w:hAnsi="Times New Roman"/>
          <w:sz w:val="24"/>
        </w:rPr>
        <w:t>;</w:t>
      </w:r>
    </w:p>
    <w:p w:rsidR="004B26AA" w:rsidRDefault="004B26AA" w:rsidP="004B26AA">
      <w:pPr>
        <w:pStyle w:val="a3"/>
        <w:numPr>
          <w:ilvl w:val="0"/>
          <w:numId w:val="2"/>
        </w:numPr>
        <w:tabs>
          <w:tab w:val="left" w:pos="924"/>
        </w:tabs>
        <w:spacing w:line="276" w:lineRule="auto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Стандарт организации СТО 05206539-002-2016 «Водопропускные трубы из металлических гофрированных листов. Проектирование».</w:t>
      </w:r>
    </w:p>
    <w:p w:rsidR="00790F9C" w:rsidRDefault="00F8400F" w:rsidP="00F8400F">
      <w:pPr>
        <w:tabs>
          <w:tab w:val="left" w:pos="924"/>
        </w:tabs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Оба документа соответствуют всем </w:t>
      </w:r>
      <w:r w:rsidRPr="00F8400F">
        <w:rPr>
          <w:rFonts w:ascii="Times New Roman" w:hAnsi="Times New Roman"/>
          <w:sz w:val="24"/>
        </w:rPr>
        <w:t>межгосударственны</w:t>
      </w:r>
      <w:r>
        <w:rPr>
          <w:rFonts w:ascii="Times New Roman" w:hAnsi="Times New Roman"/>
          <w:sz w:val="24"/>
        </w:rPr>
        <w:t>м</w:t>
      </w:r>
      <w:r w:rsidRPr="00F8400F">
        <w:rPr>
          <w:rFonts w:ascii="Times New Roman" w:hAnsi="Times New Roman"/>
          <w:sz w:val="24"/>
        </w:rPr>
        <w:t xml:space="preserve"> стандарто</w:t>
      </w:r>
      <w:r>
        <w:rPr>
          <w:rFonts w:ascii="Times New Roman" w:hAnsi="Times New Roman"/>
          <w:sz w:val="24"/>
        </w:rPr>
        <w:t>м</w:t>
      </w:r>
      <w:r w:rsidRPr="00F8400F">
        <w:rPr>
          <w:rFonts w:ascii="Times New Roman" w:hAnsi="Times New Roman"/>
          <w:sz w:val="24"/>
        </w:rPr>
        <w:t xml:space="preserve"> технического регламента Таможенного союза ТР ТС 014/2011</w:t>
      </w:r>
      <w:r>
        <w:rPr>
          <w:rFonts w:ascii="Times New Roman" w:hAnsi="Times New Roman"/>
          <w:sz w:val="24"/>
        </w:rPr>
        <w:t xml:space="preserve"> «Безопасность автомобильных дорог», отвечают современным тенденциям в области проектирования и строительства. </w:t>
      </w:r>
      <w:r w:rsidR="00790F9C">
        <w:rPr>
          <w:rFonts w:ascii="Times New Roman" w:hAnsi="Times New Roman"/>
          <w:sz w:val="24"/>
        </w:rPr>
        <w:t>Основная особенность – наличие абсолютно новых разделов:</w:t>
      </w:r>
    </w:p>
    <w:p w:rsidR="004F5B5F" w:rsidRDefault="00790F9C" w:rsidP="00790F9C">
      <w:pPr>
        <w:pStyle w:val="a3"/>
        <w:numPr>
          <w:ilvl w:val="0"/>
          <w:numId w:val="2"/>
        </w:numPr>
        <w:tabs>
          <w:tab w:val="left" w:pos="924"/>
        </w:tabs>
        <w:spacing w:line="276" w:lineRule="auto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срока службы и прогнозирование долговечности МГК;</w:t>
      </w:r>
    </w:p>
    <w:p w:rsidR="00790F9C" w:rsidRDefault="00790F9C" w:rsidP="00790F9C">
      <w:pPr>
        <w:pStyle w:val="a3"/>
        <w:numPr>
          <w:ilvl w:val="0"/>
          <w:numId w:val="2"/>
        </w:numPr>
        <w:tabs>
          <w:tab w:val="left" w:pos="924"/>
        </w:tabs>
        <w:spacing w:line="276" w:lineRule="auto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степени коррозионной и абразивной опасности;</w:t>
      </w:r>
    </w:p>
    <w:p w:rsidR="00790F9C" w:rsidRDefault="00790F9C" w:rsidP="00790F9C">
      <w:pPr>
        <w:pStyle w:val="a3"/>
        <w:numPr>
          <w:ilvl w:val="0"/>
          <w:numId w:val="2"/>
        </w:numPr>
        <w:tabs>
          <w:tab w:val="left" w:pos="924"/>
        </w:tabs>
        <w:spacing w:line="276" w:lineRule="auto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Устройство дополнительных защитных покрытий и лотков;</w:t>
      </w:r>
    </w:p>
    <w:p w:rsidR="00790F9C" w:rsidRDefault="00790F9C" w:rsidP="00790F9C">
      <w:pPr>
        <w:pStyle w:val="a3"/>
        <w:numPr>
          <w:ilvl w:val="0"/>
          <w:numId w:val="2"/>
        </w:numPr>
        <w:tabs>
          <w:tab w:val="left" w:pos="924"/>
        </w:tabs>
        <w:spacing w:line="276" w:lineRule="auto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 восстановление защитных покрытий.</w:t>
      </w:r>
    </w:p>
    <w:p w:rsidR="00790F9C" w:rsidRDefault="00790F9C" w:rsidP="00F8400F">
      <w:pPr>
        <w:tabs>
          <w:tab w:val="left" w:pos="924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4F5B5F" w:rsidRDefault="001A22CC" w:rsidP="00843A02">
      <w:pPr>
        <w:tabs>
          <w:tab w:val="left" w:pos="924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03FD0">
        <w:rPr>
          <w:rFonts w:ascii="Times New Roman" w:hAnsi="Times New Roman"/>
          <w:sz w:val="24"/>
        </w:rPr>
        <w:t xml:space="preserve">Для создания и совершенствования единой нормативной базы </w:t>
      </w:r>
      <w:r w:rsidR="00603FD0">
        <w:rPr>
          <w:rFonts w:ascii="Times New Roman" w:hAnsi="Times New Roman"/>
          <w:sz w:val="24"/>
        </w:rPr>
        <w:t>ЗАО «</w:t>
      </w:r>
      <w:proofErr w:type="spellStart"/>
      <w:r w:rsidR="00603FD0">
        <w:rPr>
          <w:rFonts w:ascii="Times New Roman" w:hAnsi="Times New Roman"/>
          <w:sz w:val="24"/>
        </w:rPr>
        <w:t>Гофросталь</w:t>
      </w:r>
      <w:proofErr w:type="spellEnd"/>
      <w:r w:rsidR="00603FD0">
        <w:rPr>
          <w:rFonts w:ascii="Times New Roman" w:hAnsi="Times New Roman"/>
          <w:sz w:val="24"/>
        </w:rPr>
        <w:t>»</w:t>
      </w:r>
      <w:r w:rsidR="00843A02">
        <w:rPr>
          <w:rFonts w:ascii="Times New Roman" w:hAnsi="Times New Roman"/>
          <w:sz w:val="24"/>
        </w:rPr>
        <w:t xml:space="preserve"> продолжает сотрудничество с ведущими научными организациями. В настоящее время</w:t>
      </w:r>
      <w:r w:rsidR="00603FD0">
        <w:rPr>
          <w:rFonts w:ascii="Times New Roman" w:hAnsi="Times New Roman"/>
          <w:sz w:val="24"/>
        </w:rPr>
        <w:t xml:space="preserve"> </w:t>
      </w:r>
      <w:r w:rsidR="00843A02">
        <w:rPr>
          <w:rFonts w:ascii="Times New Roman" w:hAnsi="Times New Roman"/>
          <w:sz w:val="24"/>
        </w:rPr>
        <w:t xml:space="preserve">совместно с АО «ЦНИИС» </w:t>
      </w:r>
      <w:r w:rsidR="00603FD0">
        <w:rPr>
          <w:rFonts w:ascii="Times New Roman" w:hAnsi="Times New Roman"/>
          <w:sz w:val="24"/>
        </w:rPr>
        <w:t>ведет</w:t>
      </w:r>
      <w:r w:rsidR="00843A02">
        <w:rPr>
          <w:rFonts w:ascii="Times New Roman" w:hAnsi="Times New Roman"/>
          <w:sz w:val="24"/>
        </w:rPr>
        <w:t>ся</w:t>
      </w:r>
      <w:r w:rsidR="00603FD0">
        <w:rPr>
          <w:rFonts w:ascii="Times New Roman" w:hAnsi="Times New Roman"/>
          <w:sz w:val="24"/>
        </w:rPr>
        <w:t xml:space="preserve"> </w:t>
      </w:r>
      <w:r w:rsidR="00603FD0" w:rsidRPr="00512546">
        <w:rPr>
          <w:rFonts w:ascii="Times New Roman" w:hAnsi="Times New Roman"/>
          <w:sz w:val="24"/>
        </w:rPr>
        <w:t>разработк</w:t>
      </w:r>
      <w:r w:rsidR="00843A02">
        <w:rPr>
          <w:rFonts w:ascii="Times New Roman" w:hAnsi="Times New Roman"/>
          <w:sz w:val="24"/>
        </w:rPr>
        <w:t>а</w:t>
      </w:r>
      <w:r w:rsidR="00603FD0" w:rsidRPr="00512546">
        <w:rPr>
          <w:rFonts w:ascii="Times New Roman" w:hAnsi="Times New Roman"/>
          <w:sz w:val="24"/>
        </w:rPr>
        <w:t xml:space="preserve"> абсолютно нового, современного Свода правил по проектированию и строительству индивидуальных сооружений из гофрированных конструкций.</w:t>
      </w:r>
      <w:r w:rsidR="00603FD0">
        <w:rPr>
          <w:rFonts w:ascii="Times New Roman" w:hAnsi="Times New Roman"/>
          <w:sz w:val="24"/>
        </w:rPr>
        <w:t xml:space="preserve"> </w:t>
      </w:r>
    </w:p>
    <w:p w:rsidR="004F5B5F" w:rsidRDefault="004F5B5F" w:rsidP="00EB4BD3">
      <w:pPr>
        <w:spacing w:before="0"/>
        <w:ind w:firstLine="567"/>
        <w:rPr>
          <w:rFonts w:ascii="Times New Roman" w:hAnsi="Times New Roman"/>
          <w:sz w:val="28"/>
          <w:szCs w:val="28"/>
        </w:rPr>
      </w:pPr>
    </w:p>
    <w:p w:rsidR="00530AA4" w:rsidRPr="00B46C12" w:rsidRDefault="00530AA4" w:rsidP="00530AA4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8"/>
        </w:rPr>
      </w:pPr>
      <w:r w:rsidRPr="00B46C12">
        <w:rPr>
          <w:rFonts w:ascii="Times New Roman" w:hAnsi="Times New Roman"/>
          <w:sz w:val="24"/>
          <w:szCs w:val="28"/>
        </w:rPr>
        <w:t>Мы обращаемся ко всем специалистам, работающим в сфере применения МГК для дорожно-мостового строительства, а также ко всем, кто неравнодушен к теме совершенствования нормативной документации, просим направлять в наш адрес вопросы, возникающие по этой теме. Весь материал будет тщательно проанализирован, обобщен и после того, как решение будет найдено, результат будет обязательно предложен для включения в нормативную документацию.</w:t>
      </w:r>
    </w:p>
    <w:p w:rsidR="00530AA4" w:rsidRPr="00B46C12" w:rsidRDefault="00530AA4" w:rsidP="00530AA4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8"/>
        </w:rPr>
      </w:pPr>
      <w:r w:rsidRPr="00B46C12">
        <w:rPr>
          <w:rFonts w:ascii="Times New Roman" w:hAnsi="Times New Roman"/>
          <w:sz w:val="24"/>
          <w:szCs w:val="28"/>
        </w:rPr>
        <w:t>Замечания и пожелания прошу направлять в наш адрес.</w:t>
      </w:r>
      <w:bookmarkStart w:id="0" w:name="_GoBack"/>
      <w:bookmarkEnd w:id="0"/>
    </w:p>
    <w:p w:rsidR="004F5B5F" w:rsidRDefault="004F5B5F" w:rsidP="00EB4BD3">
      <w:pPr>
        <w:spacing w:before="0"/>
        <w:ind w:firstLine="567"/>
        <w:rPr>
          <w:rFonts w:ascii="Times New Roman" w:hAnsi="Times New Roman"/>
          <w:sz w:val="28"/>
          <w:szCs w:val="28"/>
        </w:rPr>
      </w:pPr>
    </w:p>
    <w:sectPr w:rsidR="004F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667"/>
    <w:multiLevelType w:val="hybridMultilevel"/>
    <w:tmpl w:val="3CC0ED2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7F88652C"/>
    <w:multiLevelType w:val="hybridMultilevel"/>
    <w:tmpl w:val="16EC9B8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8"/>
    <w:rsid w:val="00077540"/>
    <w:rsid w:val="000E2966"/>
    <w:rsid w:val="0013142E"/>
    <w:rsid w:val="001A22CC"/>
    <w:rsid w:val="0022603C"/>
    <w:rsid w:val="002470C0"/>
    <w:rsid w:val="00272B07"/>
    <w:rsid w:val="002866B5"/>
    <w:rsid w:val="00286829"/>
    <w:rsid w:val="002E44EF"/>
    <w:rsid w:val="004B26AA"/>
    <w:rsid w:val="004D05D5"/>
    <w:rsid w:val="004F5B5F"/>
    <w:rsid w:val="005177C1"/>
    <w:rsid w:val="00530AA4"/>
    <w:rsid w:val="0054310F"/>
    <w:rsid w:val="005C0816"/>
    <w:rsid w:val="00603FD0"/>
    <w:rsid w:val="00607EA0"/>
    <w:rsid w:val="00615BF9"/>
    <w:rsid w:val="006162E2"/>
    <w:rsid w:val="00665B50"/>
    <w:rsid w:val="00680D10"/>
    <w:rsid w:val="006C4EB9"/>
    <w:rsid w:val="00710FC6"/>
    <w:rsid w:val="00772B7A"/>
    <w:rsid w:val="00777B1A"/>
    <w:rsid w:val="0078550B"/>
    <w:rsid w:val="00790F9C"/>
    <w:rsid w:val="007A78B8"/>
    <w:rsid w:val="007D473F"/>
    <w:rsid w:val="0080414C"/>
    <w:rsid w:val="00843A02"/>
    <w:rsid w:val="00874FEC"/>
    <w:rsid w:val="00A0205D"/>
    <w:rsid w:val="00A30965"/>
    <w:rsid w:val="00A87A16"/>
    <w:rsid w:val="00A94825"/>
    <w:rsid w:val="00AA0045"/>
    <w:rsid w:val="00AC4643"/>
    <w:rsid w:val="00B94A05"/>
    <w:rsid w:val="00B96CCB"/>
    <w:rsid w:val="00C1018A"/>
    <w:rsid w:val="00CE6E0A"/>
    <w:rsid w:val="00D20682"/>
    <w:rsid w:val="00D41DFC"/>
    <w:rsid w:val="00D77D3A"/>
    <w:rsid w:val="00E04DEB"/>
    <w:rsid w:val="00EB4953"/>
    <w:rsid w:val="00EB4BD3"/>
    <w:rsid w:val="00ED4F8D"/>
    <w:rsid w:val="00F8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B9F69"/>
  <w15:chartTrackingRefBased/>
  <w15:docId w15:val="{BC1F96E6-B475-48FE-A594-709C10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B8"/>
    <w:pPr>
      <w:tabs>
        <w:tab w:val="left" w:pos="2693"/>
      </w:tabs>
      <w:spacing w:before="6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EC"/>
    <w:pPr>
      <w:spacing w:before="0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Спирин МА</cp:lastModifiedBy>
  <cp:revision>14</cp:revision>
  <cp:lastPrinted>2015-10-02T07:23:00Z</cp:lastPrinted>
  <dcterms:created xsi:type="dcterms:W3CDTF">2015-09-29T12:30:00Z</dcterms:created>
  <dcterms:modified xsi:type="dcterms:W3CDTF">2018-02-13T14:59:00Z</dcterms:modified>
</cp:coreProperties>
</file>